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GRUPA I</w:t>
      </w:r>
    </w:p>
    <w:p w:rsidR="00033644" w:rsidRDefault="00A949A2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Na początku Bóg stworzył niebo i ziemię.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Ziemia zaś była bezładem i pustkowiem: ciemność była nad powierzchnią bezmiaru wód, a Duch Boży unosił się nad wodami.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3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Wtedy Bóg rzekł: «Niechaj się stanie światłość!» I stała się światłość.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4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Bóg, widząc, że światłość jest dobra, oddzielił ją od ciemności.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5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 nazwał Bóg światłość dniem, a ciemność nazwał nocą.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I tak upłynął wieczór i poranek – dzień pierwszy.</w:t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GRUPA II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6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 potem Bóg rzekł: «Niechaj powstanie sklepienie w środku wód i niechaj oddzieli ono jedne wody od drugich!»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7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Uczyniwszy to sklepienie, Bóg oddzielił wody pod sklepieniem od wód ponad sklepieniem; a gdy tak się stało,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8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nazwał to sklepienie niebem.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I tak upłynął wieczór i poranek – dzień drugi.</w:t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GRUPA III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9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 potem Bóg rzekł: «Niechaj zbiorą się wody spod nieba w jedno miejsce i niech się ukaże powie-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proofErr w:type="spellStart"/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rzchnia</w:t>
      </w:r>
      <w:proofErr w:type="spellEnd"/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sucha!» A gdy tak się stało,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10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nazwał tę suchą powierzchnię ziemią, a zbiorowisko wód nazwał morzem. Bóg, widząc, że były dobre,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11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rzekł: «Niechaj ziemia wyda rośliny zielone: trawy dające nasiona, drzewa owocowe rodzące na ziemi według swego gatunku owoce, w których są nasiona». I tak się stało.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12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Ziemia wydała rośliny zielone: trawę dającą nasienie według swego gatunku i drzewa rodzące owoce, w których było nasienie według ich gatunków. A Bóg widział, że były dobre.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13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I tak upłynął wieczór i poranek – dzień trzeci.</w:t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br w:type="page"/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GRUPA IV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14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 potem Bóg rzekł: «Niechaj powstaną ciała niebieskie, świecące na sklepieniu nieba, aby oddzielały dzień od nocy, aby wyznaczały pory roku, dni i lata;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15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aby były ciałami jaśniejącymi na sklepieniu nieba i aby świeciły nad ziemią». I tak się stało.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16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uczynił dwa duże ciała jaśniejące: większe, aby rządziło dniem, i mniejsze, aby rządziło nocą, oraz gwiazdy.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17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I umieścił je Bóg na sklepieniu nieba, aby świeciły nad ziemią;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18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aby rządziły dniem i nocą i oddzielały światłość od ciemności. A widział Bóg, że były dobre.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19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I tak upłynął wieczór i poranek – dzień czwarty.</w:t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GRUPA V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20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Potem Bóg rzekł: «Niechaj się zaroją wody od istot żywych, a ptactwo niechaj lata nad ziemią, pod sklepieniem nieba!»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21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Tak stworzył Bóg wielkie potwory morskie i wszelkiego rodzaju pływające istoty żywe, którymi zaroiły się wody, oraz wszelkie ptactwo skrzydlate różnego rodzaju. Bóg, widząc, że były dobre,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22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pobłogosławił je tymi słowami: «Bądźcie płodne i mnóżcie się, abyście zapełniały wody w morzach, a ptactwo niechaj się rozmnaża na ziemi».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23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I tak upłynął wieczór i poranek – dzień piąty.</w:t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br w:type="page"/>
      </w:r>
    </w:p>
    <w:p w:rsidR="00033644" w:rsidRDefault="00033644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EB1091" w:rsidRDefault="00033644"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GRUPA VI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24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Potem Bóg rzekł: «Niechaj ziemia wyda istoty żywe różnego rodzaju: bydło, zwierzęta pełzające i dzikie zwierzęta według ich rodzajów!» I stało się tak: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25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uczynił różne rodzaje dzikich zwierząt, bydła i wszelkich zwierząt pełzających po ziemi. I widział Bóg, że były dobre.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26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 wreszcie rzekł Bóg: «Uczyńmy człowieka na Nasz obraz, podobnego Nam. Niech panuje nad rybami morskimi, nad ptactwem podniebnym, nad bydłem, nad ziemią i nad wszystkimi zwierzętami pełzającymi po ziemi!»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27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Stworzył więc Bóg człowieka na swój obraz,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na obraz Boży go stworzył: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stworzył mężczyznę i niewiastę.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28 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Po czym Bóg im błogosławił, mówiąc do nich: «Bądźcie płodni i rozmnażajcie się, abyście zaludnili ziemię i uczynili ją sobie poddaną; abyście panowali nad ptactwem podniebnym, nad rybami morskimi i nad wszystkimi zwierzętami pełzającymi po ziemi».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29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I rzekł Bóg: «Oto wam daję wszelką roślinę przynoszącą ziarno po całej ziemi i wszelkie drzewo, którego owoc ma w sobie nasienie: dla was będą one pokarmem.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30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 dla wszelkiego zwierzęcia polnego i dla wszelkiego ptactwa podniebnego, i dla wszystkiego, co się porusza po ziemi i ma w sobie pierwiastek życia, będzie pokarmem wszelka trawa zielona». I tak się stało. </w:t>
      </w:r>
      <w:r w:rsidR="00A949A2"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31</w:t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 A Bóg widział, że wszystko, co uczynił, było bardzo dobre.</w:t>
      </w:r>
      <w:r w:rsidR="00A949A2">
        <w:rPr>
          <w:rFonts w:ascii="Arial" w:hAnsi="Arial" w:cs="Arial"/>
          <w:color w:val="000000"/>
          <w:sz w:val="26"/>
          <w:szCs w:val="26"/>
        </w:rPr>
        <w:br/>
      </w:r>
      <w:r w:rsidR="00A949A2">
        <w:rPr>
          <w:rFonts w:ascii="Arial" w:hAnsi="Arial" w:cs="Arial"/>
          <w:color w:val="000000"/>
          <w:sz w:val="26"/>
          <w:szCs w:val="26"/>
          <w:shd w:val="clear" w:color="auto" w:fill="FFFFFF"/>
        </w:rPr>
        <w:t>I tak upłynął wieczór i poranek – dzień szósty.</w:t>
      </w:r>
    </w:p>
    <w:sectPr w:rsidR="00EB1091" w:rsidSect="00EB1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949A2"/>
    <w:rsid w:val="00033644"/>
    <w:rsid w:val="00A949A2"/>
    <w:rsid w:val="00EB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0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erset">
    <w:name w:val="werset"/>
    <w:basedOn w:val="Domylnaczcionkaakapitu"/>
    <w:rsid w:val="00A94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36">
          <w:marLeft w:val="0"/>
          <w:marRight w:val="0"/>
          <w:marTop w:val="0"/>
          <w:marBottom w:val="0"/>
          <w:divBdr>
            <w:top w:val="single" w:sz="6" w:space="23" w:color="CCCCCC"/>
            <w:left w:val="single" w:sz="6" w:space="23" w:color="CCCCCC"/>
            <w:bottom w:val="single" w:sz="6" w:space="23" w:color="CCCCCC"/>
            <w:right w:val="single" w:sz="6" w:space="23" w:color="CCCCCC"/>
          </w:divBdr>
          <w:divsChild>
            <w:div w:id="789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152">
              <w:marLeft w:val="0"/>
              <w:marRight w:val="0"/>
              <w:marTop w:val="12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47">
              <w:marLeft w:val="0"/>
              <w:marRight w:val="0"/>
              <w:marTop w:val="6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3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546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2</cp:revision>
  <dcterms:created xsi:type="dcterms:W3CDTF">2022-06-03T10:44:00Z</dcterms:created>
  <dcterms:modified xsi:type="dcterms:W3CDTF">2022-06-03T10:44:00Z</dcterms:modified>
</cp:coreProperties>
</file>